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8FB9" w14:textId="10D78F69" w:rsidR="00E73C12" w:rsidRDefault="00361F00">
      <w:pPr>
        <w:pStyle w:val="Heading1"/>
        <w:spacing w:before="17"/>
        <w:ind w:left="1877" w:right="1922"/>
        <w:jc w:val="center"/>
      </w:pPr>
      <w:r>
        <w:t>2021</w:t>
      </w:r>
      <w:r>
        <w:rPr>
          <w:spacing w:val="-10"/>
        </w:rPr>
        <w:t xml:space="preserve"> </w:t>
      </w:r>
      <w:r w:rsidR="00663D55">
        <w:t>Nutriens Swim For Life</w:t>
      </w:r>
      <w:r>
        <w:rPr>
          <w:spacing w:val="-8"/>
        </w:rPr>
        <w:t xml:space="preserve"> </w:t>
      </w:r>
      <w:r>
        <w:t>Lesson</w:t>
      </w:r>
      <w:r>
        <w:rPr>
          <w:spacing w:val="-11"/>
        </w:rPr>
        <w:t xml:space="preserve"> </w:t>
      </w:r>
      <w:r>
        <w:t>Registration</w:t>
      </w:r>
    </w:p>
    <w:p w14:paraId="38A57820" w14:textId="3AF68C06" w:rsidR="00663D55" w:rsidRDefault="00663D55">
      <w:pPr>
        <w:pStyle w:val="Heading1"/>
        <w:spacing w:before="17"/>
        <w:ind w:left="1877" w:right="1922"/>
        <w:jc w:val="center"/>
        <w:rPr>
          <w:u w:val="none"/>
        </w:rPr>
      </w:pPr>
      <w:r>
        <w:t>At the Richardson Pioneer Swimming Pool</w:t>
      </w:r>
    </w:p>
    <w:p w14:paraId="41518FBA" w14:textId="77777777" w:rsidR="00E73C12" w:rsidRDefault="00E73C12">
      <w:pPr>
        <w:pStyle w:val="BodyText"/>
        <w:spacing w:before="1"/>
        <w:rPr>
          <w:b/>
          <w:sz w:val="14"/>
        </w:rPr>
      </w:pPr>
    </w:p>
    <w:p w14:paraId="41518FBB" w14:textId="77777777" w:rsidR="00E73C12" w:rsidRDefault="00361F00">
      <w:pPr>
        <w:pStyle w:val="Heading2"/>
        <w:spacing w:before="52"/>
        <w:rPr>
          <w:u w:val="none"/>
        </w:rPr>
      </w:pPr>
      <w:r>
        <w:t>LESSON</w:t>
      </w:r>
      <w:r>
        <w:rPr>
          <w:spacing w:val="-2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Lifesaving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Pre-school,</w:t>
      </w:r>
      <w:r>
        <w:rPr>
          <w:spacing w:val="-2"/>
        </w:rPr>
        <w:t xml:space="preserve"> </w:t>
      </w:r>
      <w:r>
        <w:t>Swimmer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Rookie,</w:t>
      </w:r>
      <w:r>
        <w:rPr>
          <w:spacing w:val="-2"/>
        </w:rPr>
        <w:t xml:space="preserve"> </w:t>
      </w:r>
      <w:r>
        <w:t>Ranger,</w:t>
      </w:r>
      <w:r>
        <w:rPr>
          <w:spacing w:val="-2"/>
        </w:rPr>
        <w:t xml:space="preserve"> </w:t>
      </w:r>
      <w:r>
        <w:t>Star</w:t>
      </w:r>
    </w:p>
    <w:p w14:paraId="41518FBC" w14:textId="77777777" w:rsidR="00E73C12" w:rsidRDefault="00E73C12">
      <w:pPr>
        <w:pStyle w:val="BodyText"/>
        <w:spacing w:before="6"/>
        <w:rPr>
          <w:b/>
          <w:sz w:val="13"/>
        </w:rPr>
      </w:pPr>
    </w:p>
    <w:p w14:paraId="41518FBD" w14:textId="77777777" w:rsidR="00E73C12" w:rsidRPr="009C06B5" w:rsidRDefault="00361F00">
      <w:pPr>
        <w:pStyle w:val="BodyText"/>
        <w:spacing w:before="51"/>
        <w:ind w:left="137"/>
        <w:rPr>
          <w:sz w:val="22"/>
          <w:szCs w:val="22"/>
        </w:rPr>
      </w:pPr>
      <w:r w:rsidRPr="009C06B5">
        <w:rPr>
          <w:sz w:val="22"/>
          <w:szCs w:val="22"/>
        </w:rPr>
        <w:t>2021</w:t>
      </w:r>
      <w:r w:rsidRPr="009C06B5">
        <w:rPr>
          <w:spacing w:val="-3"/>
          <w:sz w:val="22"/>
          <w:szCs w:val="22"/>
        </w:rPr>
        <w:t xml:space="preserve"> </w:t>
      </w:r>
      <w:r w:rsidRPr="009C06B5">
        <w:rPr>
          <w:sz w:val="22"/>
          <w:szCs w:val="22"/>
        </w:rPr>
        <w:t>Sessions</w:t>
      </w:r>
      <w:r w:rsidRPr="009C06B5">
        <w:rPr>
          <w:spacing w:val="-3"/>
          <w:sz w:val="22"/>
          <w:szCs w:val="22"/>
        </w:rPr>
        <w:t xml:space="preserve"> </w:t>
      </w:r>
      <w:r w:rsidRPr="009C06B5">
        <w:rPr>
          <w:sz w:val="22"/>
          <w:szCs w:val="22"/>
        </w:rPr>
        <w:t>-</w:t>
      </w:r>
      <w:r w:rsidRPr="009C06B5">
        <w:rPr>
          <w:spacing w:val="-3"/>
          <w:sz w:val="22"/>
          <w:szCs w:val="22"/>
        </w:rPr>
        <w:t xml:space="preserve"> </w:t>
      </w:r>
      <w:r w:rsidRPr="009C06B5">
        <w:rPr>
          <w:sz w:val="22"/>
          <w:szCs w:val="22"/>
        </w:rPr>
        <w:t>please</w:t>
      </w:r>
      <w:r w:rsidRPr="009C06B5">
        <w:rPr>
          <w:spacing w:val="-4"/>
          <w:sz w:val="22"/>
          <w:szCs w:val="22"/>
        </w:rPr>
        <w:t xml:space="preserve"> </w:t>
      </w:r>
      <w:r w:rsidRPr="009C06B5">
        <w:rPr>
          <w:sz w:val="22"/>
          <w:szCs w:val="22"/>
        </w:rPr>
        <w:t>circle</w:t>
      </w:r>
      <w:r w:rsidRPr="009C06B5">
        <w:rPr>
          <w:spacing w:val="-2"/>
          <w:sz w:val="22"/>
          <w:szCs w:val="22"/>
        </w:rPr>
        <w:t xml:space="preserve"> </w:t>
      </w:r>
      <w:r w:rsidRPr="009C06B5">
        <w:rPr>
          <w:sz w:val="22"/>
          <w:szCs w:val="22"/>
        </w:rPr>
        <w:t>requested</w:t>
      </w:r>
      <w:r w:rsidRPr="009C06B5">
        <w:rPr>
          <w:spacing w:val="-3"/>
          <w:sz w:val="22"/>
          <w:szCs w:val="22"/>
        </w:rPr>
        <w:t xml:space="preserve"> </w:t>
      </w:r>
      <w:r w:rsidRPr="009C06B5">
        <w:rPr>
          <w:sz w:val="22"/>
          <w:szCs w:val="22"/>
        </w:rPr>
        <w:t>session</w:t>
      </w:r>
      <w:r w:rsidRPr="009C06B5">
        <w:rPr>
          <w:spacing w:val="-3"/>
          <w:sz w:val="22"/>
          <w:szCs w:val="22"/>
        </w:rPr>
        <w:t xml:space="preserve"> </w:t>
      </w:r>
      <w:r w:rsidRPr="009C06B5">
        <w:rPr>
          <w:sz w:val="22"/>
          <w:szCs w:val="22"/>
        </w:rPr>
        <w:t>to</w:t>
      </w:r>
      <w:r w:rsidRPr="009C06B5">
        <w:rPr>
          <w:spacing w:val="-3"/>
          <w:sz w:val="22"/>
          <w:szCs w:val="22"/>
        </w:rPr>
        <w:t xml:space="preserve"> </w:t>
      </w:r>
      <w:r w:rsidRPr="009C06B5">
        <w:rPr>
          <w:sz w:val="22"/>
          <w:szCs w:val="22"/>
        </w:rPr>
        <w:t>attend</w:t>
      </w:r>
    </w:p>
    <w:p w14:paraId="41518FBE" w14:textId="057E20E5" w:rsidR="00E73C12" w:rsidRPr="009C06B5" w:rsidRDefault="00361F00">
      <w:pPr>
        <w:pStyle w:val="BodyText"/>
        <w:tabs>
          <w:tab w:val="left" w:pos="3642"/>
          <w:tab w:val="left" w:pos="6014"/>
          <w:tab w:val="left" w:pos="8736"/>
        </w:tabs>
        <w:spacing w:before="175"/>
        <w:ind w:left="704"/>
        <w:rPr>
          <w:sz w:val="22"/>
          <w:szCs w:val="22"/>
        </w:rPr>
      </w:pPr>
      <w:r w:rsidRPr="009C06B5">
        <w:rPr>
          <w:sz w:val="22"/>
          <w:szCs w:val="22"/>
        </w:rPr>
        <w:t>July</w:t>
      </w:r>
      <w:r w:rsidRPr="009C06B5">
        <w:rPr>
          <w:spacing w:val="-3"/>
          <w:sz w:val="22"/>
          <w:szCs w:val="22"/>
        </w:rPr>
        <w:t xml:space="preserve"> </w:t>
      </w:r>
      <w:r w:rsidR="00CE234D" w:rsidRPr="009C06B5">
        <w:rPr>
          <w:sz w:val="22"/>
          <w:szCs w:val="22"/>
        </w:rPr>
        <w:t>26-30</w:t>
      </w:r>
      <w:r w:rsidRPr="009C06B5">
        <w:rPr>
          <w:sz w:val="22"/>
          <w:szCs w:val="22"/>
        </w:rPr>
        <w:tab/>
      </w:r>
      <w:r w:rsidR="00D80613" w:rsidRPr="009C06B5">
        <w:rPr>
          <w:sz w:val="22"/>
          <w:szCs w:val="22"/>
        </w:rPr>
        <w:t xml:space="preserve">     </w:t>
      </w:r>
      <w:r w:rsidRPr="009C06B5">
        <w:rPr>
          <w:sz w:val="22"/>
          <w:szCs w:val="22"/>
        </w:rPr>
        <w:t>Aug.</w:t>
      </w:r>
      <w:r w:rsidRPr="009C06B5">
        <w:rPr>
          <w:spacing w:val="-3"/>
          <w:sz w:val="22"/>
          <w:szCs w:val="22"/>
        </w:rPr>
        <w:t xml:space="preserve"> </w:t>
      </w:r>
      <w:r w:rsidR="00365232" w:rsidRPr="009C06B5">
        <w:rPr>
          <w:sz w:val="22"/>
          <w:szCs w:val="22"/>
        </w:rPr>
        <w:t>9</w:t>
      </w:r>
      <w:r w:rsidRPr="009C06B5">
        <w:rPr>
          <w:sz w:val="22"/>
          <w:szCs w:val="22"/>
        </w:rPr>
        <w:t>-20</w:t>
      </w:r>
      <w:r w:rsidR="007D24AB">
        <w:rPr>
          <w:sz w:val="22"/>
          <w:szCs w:val="22"/>
        </w:rPr>
        <w:tab/>
        <w:t>Bronze Medallion</w:t>
      </w:r>
      <w:r w:rsidR="00932D8F">
        <w:rPr>
          <w:sz w:val="22"/>
          <w:szCs w:val="22"/>
        </w:rPr>
        <w:t>/Cross</w:t>
      </w:r>
      <w:r w:rsidR="00932D8F">
        <w:rPr>
          <w:sz w:val="22"/>
          <w:szCs w:val="22"/>
        </w:rPr>
        <w:tab/>
      </w:r>
      <w:r w:rsidR="00932D8F">
        <w:rPr>
          <w:sz w:val="22"/>
          <w:szCs w:val="22"/>
        </w:rPr>
        <w:tab/>
      </w:r>
    </w:p>
    <w:p w14:paraId="41518FBF" w14:textId="1A03171A" w:rsidR="00E73C12" w:rsidRPr="009C06B5" w:rsidRDefault="00CE234D" w:rsidP="00663D55">
      <w:pPr>
        <w:pStyle w:val="BodyText"/>
        <w:tabs>
          <w:tab w:val="left" w:pos="3349"/>
          <w:tab w:val="left" w:pos="5831"/>
          <w:tab w:val="left" w:pos="8548"/>
        </w:tabs>
        <w:spacing w:before="58"/>
        <w:rPr>
          <w:sz w:val="22"/>
          <w:szCs w:val="22"/>
        </w:rPr>
      </w:pPr>
      <w:r w:rsidRPr="009C06B5">
        <w:rPr>
          <w:sz w:val="22"/>
          <w:szCs w:val="22"/>
        </w:rPr>
        <w:t xml:space="preserve">        (2 lessons/day)</w:t>
      </w:r>
      <w:r w:rsidRPr="009C06B5">
        <w:rPr>
          <w:sz w:val="22"/>
          <w:szCs w:val="22"/>
        </w:rPr>
        <w:tab/>
      </w:r>
      <w:r w:rsidR="00361F00" w:rsidRPr="009C06B5">
        <w:rPr>
          <w:sz w:val="22"/>
          <w:szCs w:val="22"/>
        </w:rPr>
        <w:t>(</w:t>
      </w:r>
      <w:r w:rsidR="00365232" w:rsidRPr="009C06B5">
        <w:rPr>
          <w:sz w:val="22"/>
          <w:szCs w:val="22"/>
        </w:rPr>
        <w:t>mornings, 2 weeks</w:t>
      </w:r>
      <w:r w:rsidR="00361F00" w:rsidRPr="009C06B5">
        <w:rPr>
          <w:sz w:val="22"/>
          <w:szCs w:val="22"/>
        </w:rPr>
        <w:t>)</w:t>
      </w:r>
      <w:r w:rsidR="00361F00" w:rsidRPr="009C06B5">
        <w:rPr>
          <w:sz w:val="22"/>
          <w:szCs w:val="22"/>
        </w:rPr>
        <w:tab/>
      </w:r>
      <w:r w:rsidR="00932D8F">
        <w:rPr>
          <w:sz w:val="22"/>
          <w:szCs w:val="22"/>
        </w:rPr>
        <w:t>(please circle of interested, more info based on interest)</w:t>
      </w:r>
      <w:r w:rsidR="00361F00" w:rsidRPr="009C06B5">
        <w:rPr>
          <w:sz w:val="22"/>
          <w:szCs w:val="22"/>
        </w:rPr>
        <w:tab/>
      </w:r>
    </w:p>
    <w:p w14:paraId="41518FC0" w14:textId="77777777" w:rsidR="00E73C12" w:rsidRPr="009C06B5" w:rsidRDefault="00E73C12">
      <w:pPr>
        <w:pStyle w:val="BodyText"/>
        <w:rPr>
          <w:sz w:val="22"/>
          <w:szCs w:val="22"/>
        </w:rPr>
      </w:pPr>
    </w:p>
    <w:p w14:paraId="41518FC1" w14:textId="77777777" w:rsidR="00E73C12" w:rsidRPr="009C06B5" w:rsidRDefault="00E73C12">
      <w:pPr>
        <w:sectPr w:rsidR="00E73C12" w:rsidRPr="009C06B5">
          <w:type w:val="continuous"/>
          <w:pgSz w:w="12240" w:h="15840"/>
          <w:pgMar w:top="520" w:right="600" w:bottom="280" w:left="640" w:header="720" w:footer="720" w:gutter="0"/>
          <w:cols w:space="720"/>
        </w:sectPr>
      </w:pPr>
    </w:p>
    <w:p w14:paraId="41518FC2" w14:textId="77777777" w:rsidR="00E73C12" w:rsidRPr="009C06B5" w:rsidRDefault="00361F00">
      <w:pPr>
        <w:pStyle w:val="ListParagraph"/>
        <w:numPr>
          <w:ilvl w:val="0"/>
          <w:numId w:val="4"/>
        </w:numPr>
        <w:tabs>
          <w:tab w:val="left" w:pos="704"/>
          <w:tab w:val="left" w:pos="705"/>
          <w:tab w:val="left" w:pos="4188"/>
        </w:tabs>
        <w:spacing w:before="223"/>
        <w:ind w:hanging="568"/>
        <w:rPr>
          <w:rFonts w:ascii="Times New Roman" w:hAnsi="Times New Roman"/>
        </w:rPr>
      </w:pPr>
      <w:r w:rsidRPr="009C06B5">
        <w:t>Child’s</w:t>
      </w:r>
      <w:r w:rsidRPr="009C06B5">
        <w:rPr>
          <w:spacing w:val="-4"/>
        </w:rPr>
        <w:t xml:space="preserve"> </w:t>
      </w:r>
      <w:r w:rsidRPr="009C06B5">
        <w:t>Name:</w:t>
      </w:r>
      <w:r w:rsidRPr="009C06B5">
        <w:rPr>
          <w:spacing w:val="-2"/>
        </w:rPr>
        <w:t xml:space="preserve"> </w:t>
      </w:r>
      <w:r w:rsidRPr="009C06B5">
        <w:rPr>
          <w:rFonts w:ascii="Times New Roman" w:hAnsi="Times New Roman"/>
          <w:u w:val="single"/>
        </w:rPr>
        <w:t xml:space="preserve"> </w:t>
      </w:r>
      <w:r w:rsidRPr="009C06B5">
        <w:rPr>
          <w:rFonts w:ascii="Times New Roman" w:hAnsi="Times New Roman"/>
          <w:u w:val="single"/>
        </w:rPr>
        <w:tab/>
      </w:r>
    </w:p>
    <w:p w14:paraId="41518FC3" w14:textId="77777777" w:rsidR="00E73C12" w:rsidRPr="009C06B5" w:rsidRDefault="00361F00">
      <w:pPr>
        <w:pStyle w:val="ListParagraph"/>
        <w:numPr>
          <w:ilvl w:val="0"/>
          <w:numId w:val="4"/>
        </w:numPr>
        <w:tabs>
          <w:tab w:val="left" w:pos="704"/>
          <w:tab w:val="left" w:pos="705"/>
          <w:tab w:val="left" w:pos="4188"/>
        </w:tabs>
        <w:spacing w:before="178"/>
        <w:ind w:hanging="568"/>
        <w:rPr>
          <w:rFonts w:ascii="Times New Roman" w:hAnsi="Times New Roman"/>
        </w:rPr>
      </w:pPr>
      <w:r w:rsidRPr="009C06B5">
        <w:t>Child’s</w:t>
      </w:r>
      <w:r w:rsidRPr="009C06B5">
        <w:rPr>
          <w:spacing w:val="-4"/>
        </w:rPr>
        <w:t xml:space="preserve"> </w:t>
      </w:r>
      <w:r w:rsidRPr="009C06B5">
        <w:t>Name:</w:t>
      </w:r>
      <w:r w:rsidRPr="009C06B5">
        <w:rPr>
          <w:spacing w:val="-2"/>
        </w:rPr>
        <w:t xml:space="preserve"> </w:t>
      </w:r>
      <w:r w:rsidRPr="009C06B5">
        <w:rPr>
          <w:rFonts w:ascii="Times New Roman" w:hAnsi="Times New Roman"/>
          <w:u w:val="single"/>
        </w:rPr>
        <w:t xml:space="preserve"> </w:t>
      </w:r>
      <w:r w:rsidRPr="009C06B5">
        <w:rPr>
          <w:rFonts w:ascii="Times New Roman" w:hAnsi="Times New Roman"/>
          <w:u w:val="single"/>
        </w:rPr>
        <w:tab/>
      </w:r>
    </w:p>
    <w:p w14:paraId="41518FC4" w14:textId="77777777" w:rsidR="00E73C12" w:rsidRPr="009C06B5" w:rsidRDefault="00361F00">
      <w:pPr>
        <w:pStyle w:val="ListParagraph"/>
        <w:numPr>
          <w:ilvl w:val="0"/>
          <w:numId w:val="4"/>
        </w:numPr>
        <w:tabs>
          <w:tab w:val="left" w:pos="704"/>
          <w:tab w:val="left" w:pos="705"/>
          <w:tab w:val="left" w:pos="4188"/>
        </w:tabs>
        <w:ind w:hanging="568"/>
        <w:rPr>
          <w:rFonts w:ascii="Times New Roman" w:hAnsi="Times New Roman"/>
        </w:rPr>
      </w:pPr>
      <w:r w:rsidRPr="009C06B5">
        <w:t>Child’s</w:t>
      </w:r>
      <w:r w:rsidRPr="009C06B5">
        <w:rPr>
          <w:spacing w:val="-4"/>
        </w:rPr>
        <w:t xml:space="preserve"> </w:t>
      </w:r>
      <w:r w:rsidRPr="009C06B5">
        <w:t>Name:</w:t>
      </w:r>
      <w:r w:rsidRPr="009C06B5">
        <w:rPr>
          <w:spacing w:val="-2"/>
        </w:rPr>
        <w:t xml:space="preserve"> </w:t>
      </w:r>
      <w:r w:rsidRPr="009C06B5">
        <w:rPr>
          <w:rFonts w:ascii="Times New Roman" w:hAnsi="Times New Roman"/>
          <w:u w:val="single"/>
        </w:rPr>
        <w:t xml:space="preserve"> </w:t>
      </w:r>
      <w:r w:rsidRPr="009C06B5">
        <w:rPr>
          <w:rFonts w:ascii="Times New Roman" w:hAnsi="Times New Roman"/>
          <w:u w:val="single"/>
        </w:rPr>
        <w:tab/>
      </w:r>
    </w:p>
    <w:p w14:paraId="41518FC5" w14:textId="77777777" w:rsidR="00E73C12" w:rsidRPr="009C06B5" w:rsidRDefault="00361F00">
      <w:pPr>
        <w:pStyle w:val="ListParagraph"/>
        <w:numPr>
          <w:ilvl w:val="0"/>
          <w:numId w:val="4"/>
        </w:numPr>
        <w:tabs>
          <w:tab w:val="left" w:pos="704"/>
          <w:tab w:val="left" w:pos="705"/>
          <w:tab w:val="left" w:pos="4188"/>
        </w:tabs>
        <w:ind w:hanging="568"/>
        <w:rPr>
          <w:rFonts w:ascii="Times New Roman" w:hAnsi="Times New Roman"/>
        </w:rPr>
      </w:pPr>
      <w:r w:rsidRPr="009C06B5">
        <w:t>Child’s</w:t>
      </w:r>
      <w:r w:rsidRPr="009C06B5">
        <w:rPr>
          <w:spacing w:val="-4"/>
        </w:rPr>
        <w:t xml:space="preserve"> </w:t>
      </w:r>
      <w:r w:rsidRPr="009C06B5">
        <w:t>Name:</w:t>
      </w:r>
      <w:r w:rsidRPr="009C06B5">
        <w:rPr>
          <w:spacing w:val="-2"/>
        </w:rPr>
        <w:t xml:space="preserve"> </w:t>
      </w:r>
      <w:r w:rsidRPr="009C06B5">
        <w:rPr>
          <w:rFonts w:ascii="Times New Roman" w:hAnsi="Times New Roman"/>
          <w:u w:val="single"/>
        </w:rPr>
        <w:t xml:space="preserve"> </w:t>
      </w:r>
      <w:r w:rsidRPr="009C06B5">
        <w:rPr>
          <w:rFonts w:ascii="Times New Roman" w:hAnsi="Times New Roman"/>
          <w:u w:val="single"/>
        </w:rPr>
        <w:tab/>
      </w:r>
    </w:p>
    <w:p w14:paraId="41518FC6" w14:textId="77777777" w:rsidR="00E73C12" w:rsidRPr="009C06B5" w:rsidRDefault="00361F00">
      <w:pPr>
        <w:pStyle w:val="BodyText"/>
        <w:tabs>
          <w:tab w:val="left" w:pos="3551"/>
        </w:tabs>
        <w:spacing w:before="223" w:line="384" w:lineRule="auto"/>
        <w:ind w:left="68" w:right="38"/>
        <w:jc w:val="both"/>
        <w:rPr>
          <w:rFonts w:ascii="Times New Roman"/>
          <w:sz w:val="22"/>
          <w:szCs w:val="22"/>
        </w:rPr>
      </w:pPr>
      <w:r w:rsidRPr="009C06B5">
        <w:rPr>
          <w:sz w:val="22"/>
          <w:szCs w:val="22"/>
        </w:rPr>
        <w:br w:type="column"/>
      </w:r>
      <w:r w:rsidRPr="009C06B5">
        <w:rPr>
          <w:sz w:val="22"/>
          <w:szCs w:val="22"/>
        </w:rPr>
        <w:t>Birthdate:</w:t>
      </w:r>
      <w:r w:rsidRPr="009C06B5">
        <w:rPr>
          <w:rFonts w:ascii="Times New Roman"/>
          <w:sz w:val="22"/>
          <w:szCs w:val="22"/>
          <w:u w:val="single"/>
        </w:rPr>
        <w:tab/>
      </w:r>
      <w:r w:rsidRPr="009C06B5">
        <w:rPr>
          <w:sz w:val="22"/>
          <w:szCs w:val="22"/>
        </w:rPr>
        <w:t xml:space="preserve"> Birthdate:</w:t>
      </w:r>
      <w:r w:rsidRPr="009C06B5">
        <w:rPr>
          <w:rFonts w:ascii="Times New Roman"/>
          <w:sz w:val="22"/>
          <w:szCs w:val="22"/>
          <w:u w:val="single"/>
        </w:rPr>
        <w:tab/>
      </w:r>
      <w:r w:rsidRPr="009C06B5">
        <w:rPr>
          <w:sz w:val="22"/>
          <w:szCs w:val="22"/>
        </w:rPr>
        <w:t xml:space="preserve"> Birthdate:</w:t>
      </w:r>
      <w:r w:rsidRPr="009C06B5">
        <w:rPr>
          <w:rFonts w:ascii="Times New Roman"/>
          <w:sz w:val="22"/>
          <w:szCs w:val="22"/>
          <w:u w:val="single"/>
        </w:rPr>
        <w:tab/>
      </w:r>
      <w:r w:rsidRPr="009C06B5">
        <w:rPr>
          <w:sz w:val="22"/>
          <w:szCs w:val="22"/>
        </w:rPr>
        <w:t xml:space="preserve"> Birthdate:</w:t>
      </w:r>
      <w:r w:rsidRPr="009C06B5">
        <w:rPr>
          <w:spacing w:val="1"/>
          <w:sz w:val="22"/>
          <w:szCs w:val="22"/>
        </w:rPr>
        <w:t xml:space="preserve"> </w:t>
      </w:r>
      <w:r w:rsidRPr="009C06B5">
        <w:rPr>
          <w:rFonts w:ascii="Times New Roman"/>
          <w:sz w:val="22"/>
          <w:szCs w:val="22"/>
          <w:u w:val="single"/>
        </w:rPr>
        <w:t xml:space="preserve"> </w:t>
      </w:r>
      <w:r w:rsidRPr="009C06B5">
        <w:rPr>
          <w:rFonts w:ascii="Times New Roman"/>
          <w:sz w:val="22"/>
          <w:szCs w:val="22"/>
          <w:u w:val="single"/>
        </w:rPr>
        <w:tab/>
      </w:r>
    </w:p>
    <w:p w14:paraId="41518FC7" w14:textId="77777777" w:rsidR="00E73C12" w:rsidRPr="009C06B5" w:rsidRDefault="00361F00">
      <w:pPr>
        <w:spacing w:before="5"/>
        <w:rPr>
          <w:rFonts w:ascii="Times New Roman"/>
        </w:rPr>
      </w:pPr>
      <w:r w:rsidRPr="009C06B5">
        <w:br w:type="column"/>
      </w:r>
    </w:p>
    <w:p w14:paraId="41518FC8" w14:textId="77777777" w:rsidR="00E73C12" w:rsidRPr="009C06B5" w:rsidRDefault="00361F00">
      <w:pPr>
        <w:pStyle w:val="BodyText"/>
        <w:tabs>
          <w:tab w:val="left" w:pos="2879"/>
        </w:tabs>
        <w:spacing w:line="384" w:lineRule="auto"/>
        <w:ind w:left="137" w:right="197"/>
        <w:jc w:val="both"/>
        <w:rPr>
          <w:sz w:val="22"/>
          <w:szCs w:val="22"/>
        </w:rPr>
      </w:pPr>
      <w:r w:rsidRPr="009C06B5">
        <w:rPr>
          <w:sz w:val="22"/>
          <w:szCs w:val="22"/>
        </w:rPr>
        <w:t>Level</w:t>
      </w:r>
      <w:r w:rsidRPr="009C06B5">
        <w:rPr>
          <w:spacing w:val="-7"/>
          <w:sz w:val="22"/>
          <w:szCs w:val="22"/>
        </w:rPr>
        <w:t xml:space="preserve"> </w:t>
      </w:r>
      <w:r w:rsidRPr="009C06B5">
        <w:rPr>
          <w:sz w:val="22"/>
          <w:szCs w:val="22"/>
        </w:rPr>
        <w:t>entering:</w:t>
      </w:r>
      <w:r w:rsidRPr="009C06B5">
        <w:rPr>
          <w:spacing w:val="-2"/>
          <w:sz w:val="22"/>
          <w:szCs w:val="22"/>
        </w:rPr>
        <w:t xml:space="preserve"> </w:t>
      </w:r>
      <w:r w:rsidRPr="009C06B5">
        <w:rPr>
          <w:sz w:val="22"/>
          <w:szCs w:val="22"/>
          <w:u w:val="single"/>
        </w:rPr>
        <w:t xml:space="preserve"> </w:t>
      </w:r>
      <w:r w:rsidRPr="009C06B5">
        <w:rPr>
          <w:sz w:val="22"/>
          <w:szCs w:val="22"/>
          <w:u w:val="single"/>
        </w:rPr>
        <w:tab/>
      </w:r>
      <w:r w:rsidRPr="009C06B5">
        <w:rPr>
          <w:sz w:val="22"/>
          <w:szCs w:val="22"/>
        </w:rPr>
        <w:t xml:space="preserve"> Level</w:t>
      </w:r>
      <w:r w:rsidRPr="009C06B5">
        <w:rPr>
          <w:spacing w:val="-7"/>
          <w:sz w:val="22"/>
          <w:szCs w:val="22"/>
        </w:rPr>
        <w:t xml:space="preserve"> </w:t>
      </w:r>
      <w:r w:rsidRPr="009C06B5">
        <w:rPr>
          <w:sz w:val="22"/>
          <w:szCs w:val="22"/>
        </w:rPr>
        <w:t>entering:</w:t>
      </w:r>
      <w:r w:rsidRPr="009C06B5">
        <w:rPr>
          <w:spacing w:val="-2"/>
          <w:sz w:val="22"/>
          <w:szCs w:val="22"/>
        </w:rPr>
        <w:t xml:space="preserve"> </w:t>
      </w:r>
      <w:r w:rsidRPr="009C06B5">
        <w:rPr>
          <w:sz w:val="22"/>
          <w:szCs w:val="22"/>
          <w:u w:val="single"/>
        </w:rPr>
        <w:t xml:space="preserve"> </w:t>
      </w:r>
      <w:r w:rsidRPr="009C06B5">
        <w:rPr>
          <w:sz w:val="22"/>
          <w:szCs w:val="22"/>
          <w:u w:val="single"/>
        </w:rPr>
        <w:tab/>
      </w:r>
      <w:r w:rsidRPr="009C06B5">
        <w:rPr>
          <w:sz w:val="22"/>
          <w:szCs w:val="22"/>
        </w:rPr>
        <w:t xml:space="preserve"> Level</w:t>
      </w:r>
      <w:r w:rsidRPr="009C06B5">
        <w:rPr>
          <w:spacing w:val="-7"/>
          <w:sz w:val="22"/>
          <w:szCs w:val="22"/>
        </w:rPr>
        <w:t xml:space="preserve"> </w:t>
      </w:r>
      <w:r w:rsidRPr="009C06B5">
        <w:rPr>
          <w:sz w:val="22"/>
          <w:szCs w:val="22"/>
        </w:rPr>
        <w:t>entering:</w:t>
      </w:r>
      <w:r w:rsidRPr="009C06B5">
        <w:rPr>
          <w:spacing w:val="-2"/>
          <w:sz w:val="22"/>
          <w:szCs w:val="22"/>
        </w:rPr>
        <w:t xml:space="preserve"> </w:t>
      </w:r>
      <w:r w:rsidRPr="009C06B5">
        <w:rPr>
          <w:sz w:val="22"/>
          <w:szCs w:val="22"/>
          <w:u w:val="single"/>
        </w:rPr>
        <w:t xml:space="preserve"> </w:t>
      </w:r>
      <w:r w:rsidRPr="009C06B5">
        <w:rPr>
          <w:sz w:val="22"/>
          <w:szCs w:val="22"/>
          <w:u w:val="single"/>
        </w:rPr>
        <w:tab/>
      </w:r>
      <w:r w:rsidRPr="009C06B5">
        <w:rPr>
          <w:sz w:val="22"/>
          <w:szCs w:val="22"/>
        </w:rPr>
        <w:t xml:space="preserve"> Level</w:t>
      </w:r>
      <w:r w:rsidRPr="009C06B5">
        <w:rPr>
          <w:spacing w:val="-7"/>
          <w:sz w:val="22"/>
          <w:szCs w:val="22"/>
        </w:rPr>
        <w:t xml:space="preserve"> </w:t>
      </w:r>
      <w:r w:rsidRPr="009C06B5">
        <w:rPr>
          <w:sz w:val="22"/>
          <w:szCs w:val="22"/>
        </w:rPr>
        <w:t>entering:</w:t>
      </w:r>
      <w:r w:rsidRPr="009C06B5">
        <w:rPr>
          <w:spacing w:val="-2"/>
          <w:sz w:val="22"/>
          <w:szCs w:val="22"/>
        </w:rPr>
        <w:t xml:space="preserve"> </w:t>
      </w:r>
      <w:r w:rsidRPr="009C06B5">
        <w:rPr>
          <w:sz w:val="22"/>
          <w:szCs w:val="22"/>
          <w:u w:val="single"/>
        </w:rPr>
        <w:t xml:space="preserve"> </w:t>
      </w:r>
      <w:r w:rsidRPr="009C06B5">
        <w:rPr>
          <w:sz w:val="22"/>
          <w:szCs w:val="22"/>
          <w:u w:val="single"/>
        </w:rPr>
        <w:tab/>
      </w:r>
    </w:p>
    <w:p w14:paraId="41518FC9" w14:textId="77777777" w:rsidR="00E73C12" w:rsidRPr="009C06B5" w:rsidRDefault="00E73C12">
      <w:pPr>
        <w:spacing w:line="384" w:lineRule="auto"/>
        <w:jc w:val="both"/>
        <w:sectPr w:rsidR="00E73C12" w:rsidRPr="009C06B5">
          <w:type w:val="continuous"/>
          <w:pgSz w:w="12240" w:h="15840"/>
          <w:pgMar w:top="520" w:right="600" w:bottom="280" w:left="640" w:header="720" w:footer="720" w:gutter="0"/>
          <w:cols w:num="3" w:space="720" w:equalWidth="0">
            <w:col w:w="4189" w:space="40"/>
            <w:col w:w="3592" w:space="101"/>
            <w:col w:w="3078"/>
          </w:cols>
        </w:sectPr>
      </w:pPr>
    </w:p>
    <w:p w14:paraId="41518FCA" w14:textId="77777777" w:rsidR="00E73C12" w:rsidRDefault="00E73C12">
      <w:pPr>
        <w:pStyle w:val="BodyText"/>
        <w:spacing w:before="1"/>
        <w:rPr>
          <w:sz w:val="22"/>
        </w:rPr>
      </w:pPr>
    </w:p>
    <w:p w14:paraId="41518FCC" w14:textId="716B9966" w:rsidR="00E73C12" w:rsidRDefault="00437945" w:rsidP="009C06B5">
      <w:pPr>
        <w:pStyle w:val="BodyText"/>
        <w:spacing w:line="20" w:lineRule="exact"/>
        <w:ind w:left="50"/>
        <w:rPr>
          <w:sz w:val="2"/>
        </w:rPr>
        <w:sectPr w:rsidR="00E73C12">
          <w:type w:val="continuous"/>
          <w:pgSz w:w="12240" w:h="15840"/>
          <w:pgMar w:top="520" w:right="600" w:bottom="280" w:left="640" w:header="720" w:footer="720" w:gutter="0"/>
          <w:cols w:space="720"/>
        </w:sectPr>
      </w:pPr>
      <w:r>
        <w:rPr>
          <w:sz w:val="2"/>
        </w:rPr>
      </w:r>
      <w:r>
        <w:rPr>
          <w:sz w:val="2"/>
        </w:rPr>
        <w:pict w14:anchorId="41518FDF">
          <v:group id="docshapegroup1" o:spid="_x0000_s1040" style="width:541.5pt;height:.75pt;mso-position-horizontal-relative:char;mso-position-vertical-relative:line" coordsize="10830,15">
            <v:line id="_x0000_s1041" style="position:absolute" from="0,8" to="10830,8"/>
            <w10:anchorlock/>
          </v:group>
        </w:pict>
      </w:r>
    </w:p>
    <w:p w14:paraId="41518FDA" w14:textId="77777777" w:rsidR="00E73C12" w:rsidRDefault="00E73C12">
      <w:pPr>
        <w:spacing w:line="384" w:lineRule="auto"/>
        <w:sectPr w:rsidR="00E73C12">
          <w:type w:val="continuous"/>
          <w:pgSz w:w="12240" w:h="15840"/>
          <w:pgMar w:top="520" w:right="600" w:bottom="280" w:left="640" w:header="720" w:footer="720" w:gutter="0"/>
          <w:cols w:num="2" w:space="720" w:equalWidth="0">
            <w:col w:w="6702" w:space="656"/>
            <w:col w:w="3642"/>
          </w:cols>
        </w:sectPr>
      </w:pPr>
    </w:p>
    <w:p w14:paraId="41518FDB" w14:textId="77777777" w:rsidR="00E73C12" w:rsidRDefault="00E73C12">
      <w:pPr>
        <w:pStyle w:val="BodyText"/>
        <w:spacing w:before="2"/>
        <w:rPr>
          <w:sz w:val="5"/>
        </w:rPr>
      </w:pPr>
    </w:p>
    <w:p w14:paraId="41518FDC" w14:textId="461464EA" w:rsidR="00E73C12" w:rsidRDefault="00437945">
      <w:pPr>
        <w:pStyle w:val="BodyText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 w14:anchorId="41518FE3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42" type="#_x0000_t202" style="width:538.5pt;height:141.9pt;mso-left-percent:-10001;mso-top-percent:-10001;mso-position-horizontal:absolute;mso-position-horizontal-relative:char;mso-position-vertical:absolute;mso-position-vertical-relative:line;mso-left-percent:-10001;mso-top-percent:-10001" fillcolor="white [3201]" strokecolor="black [3200]" strokeweight="2.5pt">
            <v:shadow color="#868686"/>
            <v:textbox style="mso-next-textbox:#docshape7" inset="0,0,0,0">
              <w:txbxContent>
                <w:p w14:paraId="41518FEC" w14:textId="77777777" w:rsidR="00E73C12" w:rsidRPr="009C06B5" w:rsidRDefault="00361F00">
                  <w:pPr>
                    <w:spacing w:before="56"/>
                    <w:ind w:left="55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C06B5">
                    <w:rPr>
                      <w:b/>
                      <w:color w:val="000000"/>
                      <w:spacing w:val="-2"/>
                      <w:sz w:val="28"/>
                      <w:szCs w:val="28"/>
                      <w:u w:val="single"/>
                    </w:rPr>
                    <w:t>CONTACT</w:t>
                  </w:r>
                  <w:r w:rsidRPr="009C06B5">
                    <w:rPr>
                      <w:b/>
                      <w:color w:val="000000"/>
                      <w:spacing w:val="-14"/>
                      <w:sz w:val="28"/>
                      <w:szCs w:val="28"/>
                      <w:u w:val="single"/>
                    </w:rPr>
                    <w:t xml:space="preserve"> </w:t>
                  </w:r>
                  <w:r w:rsidRPr="009C06B5">
                    <w:rPr>
                      <w:b/>
                      <w:color w:val="000000"/>
                      <w:spacing w:val="-2"/>
                      <w:sz w:val="28"/>
                      <w:szCs w:val="28"/>
                      <w:u w:val="single"/>
                    </w:rPr>
                    <w:t>INFORMATION</w:t>
                  </w:r>
                </w:p>
                <w:p w14:paraId="5DBA0D01" w14:textId="77777777" w:rsidR="00361F00" w:rsidRDefault="00361F00">
                  <w:pPr>
                    <w:tabs>
                      <w:tab w:val="left" w:pos="10477"/>
                      <w:tab w:val="left" w:pos="10565"/>
                    </w:tabs>
                    <w:spacing w:before="196" w:line="357" w:lineRule="auto"/>
                    <w:ind w:left="55" w:right="172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  <w:r w:rsidRPr="009C06B5">
                    <w:rPr>
                      <w:color w:val="000000"/>
                      <w:sz w:val="28"/>
                      <w:szCs w:val="28"/>
                    </w:rPr>
                    <w:t>Parent/Guardian:</w:t>
                  </w:r>
                  <w:r w:rsidRPr="009C06B5">
                    <w:rPr>
                      <w:color w:val="000000"/>
                      <w:sz w:val="28"/>
                      <w:szCs w:val="28"/>
                      <w:u w:val="single"/>
                    </w:rPr>
                    <w:tab/>
                  </w:r>
                  <w:r w:rsidRPr="009C06B5">
                    <w:rPr>
                      <w:color w:val="000000"/>
                      <w:sz w:val="28"/>
                      <w:szCs w:val="28"/>
                      <w:u w:val="single"/>
                    </w:rPr>
                    <w:tab/>
                  </w:r>
                </w:p>
                <w:p w14:paraId="41518FED" w14:textId="36686366" w:rsidR="00E73C12" w:rsidRPr="009C06B5" w:rsidRDefault="00361F00">
                  <w:pPr>
                    <w:tabs>
                      <w:tab w:val="left" w:pos="10477"/>
                      <w:tab w:val="left" w:pos="10565"/>
                    </w:tabs>
                    <w:spacing w:before="196" w:line="357" w:lineRule="auto"/>
                    <w:ind w:left="55" w:right="172"/>
                    <w:rPr>
                      <w:color w:val="000000"/>
                      <w:sz w:val="28"/>
                      <w:szCs w:val="28"/>
                    </w:rPr>
                  </w:pPr>
                  <w:r w:rsidRPr="009C06B5">
                    <w:rPr>
                      <w:color w:val="000000"/>
                      <w:sz w:val="28"/>
                      <w:szCs w:val="28"/>
                    </w:rPr>
                    <w:t>Mailing</w:t>
                  </w:r>
                  <w:r w:rsidRPr="009C06B5">
                    <w:rPr>
                      <w:color w:val="000000"/>
                      <w:spacing w:val="-12"/>
                      <w:sz w:val="28"/>
                      <w:szCs w:val="28"/>
                    </w:rPr>
                    <w:t xml:space="preserve"> </w:t>
                  </w:r>
                  <w:r w:rsidRPr="009C06B5">
                    <w:rPr>
                      <w:color w:val="000000"/>
                      <w:sz w:val="28"/>
                      <w:szCs w:val="28"/>
                    </w:rPr>
                    <w:t xml:space="preserve">Address: </w:t>
                  </w:r>
                  <w:r w:rsidRPr="009C06B5">
                    <w:rPr>
                      <w:color w:val="000000"/>
                      <w:w w:val="99"/>
                      <w:sz w:val="28"/>
                      <w:szCs w:val="28"/>
                      <w:u w:val="single"/>
                    </w:rPr>
                    <w:t xml:space="preserve"> </w:t>
                  </w:r>
                  <w:r w:rsidRPr="009C06B5">
                    <w:rPr>
                      <w:color w:val="000000"/>
                      <w:sz w:val="28"/>
                      <w:szCs w:val="28"/>
                      <w:u w:val="single"/>
                    </w:rPr>
                    <w:tab/>
                  </w:r>
                </w:p>
                <w:p w14:paraId="41518FEE" w14:textId="77777777" w:rsidR="00E73C12" w:rsidRPr="009C06B5" w:rsidRDefault="00361F00">
                  <w:pPr>
                    <w:tabs>
                      <w:tab w:val="left" w:pos="10473"/>
                    </w:tabs>
                    <w:spacing w:before="5"/>
                    <w:ind w:left="55"/>
                    <w:rPr>
                      <w:color w:val="000000"/>
                      <w:sz w:val="28"/>
                      <w:szCs w:val="28"/>
                    </w:rPr>
                  </w:pPr>
                  <w:r w:rsidRPr="009C06B5">
                    <w:rPr>
                      <w:b/>
                      <w:color w:val="000000"/>
                      <w:sz w:val="28"/>
                      <w:szCs w:val="28"/>
                    </w:rPr>
                    <w:t>*Phone</w:t>
                  </w:r>
                  <w:r w:rsidRPr="009C06B5">
                    <w:rPr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9C06B5">
                    <w:rPr>
                      <w:b/>
                      <w:color w:val="000000"/>
                      <w:sz w:val="28"/>
                      <w:szCs w:val="28"/>
                    </w:rPr>
                    <w:t>number</w:t>
                  </w:r>
                  <w:r w:rsidRPr="009C06B5"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9C06B5">
                    <w:rPr>
                      <w:b/>
                      <w:color w:val="000000"/>
                      <w:sz w:val="28"/>
                      <w:szCs w:val="28"/>
                    </w:rPr>
                    <w:t>to</w:t>
                  </w:r>
                  <w:r w:rsidRPr="009C06B5">
                    <w:rPr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9C06B5">
                    <w:rPr>
                      <w:b/>
                      <w:color w:val="000000"/>
                      <w:sz w:val="28"/>
                      <w:szCs w:val="28"/>
                    </w:rPr>
                    <w:t>call/text</w:t>
                  </w:r>
                  <w:r w:rsidRPr="009C06B5"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9C06B5">
                    <w:rPr>
                      <w:b/>
                      <w:color w:val="000000"/>
                      <w:sz w:val="28"/>
                      <w:szCs w:val="28"/>
                    </w:rPr>
                    <w:t>with</w:t>
                  </w:r>
                  <w:r w:rsidRPr="009C06B5">
                    <w:rPr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Pr="009C06B5">
                    <w:rPr>
                      <w:b/>
                      <w:color w:val="000000"/>
                      <w:sz w:val="28"/>
                      <w:szCs w:val="28"/>
                    </w:rPr>
                    <w:t>lesson</w:t>
                  </w:r>
                  <w:r w:rsidRPr="009C06B5">
                    <w:rPr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9C06B5">
                    <w:rPr>
                      <w:b/>
                      <w:color w:val="000000"/>
                      <w:sz w:val="28"/>
                      <w:szCs w:val="28"/>
                    </w:rPr>
                    <w:t>times</w:t>
                  </w:r>
                  <w:r w:rsidRPr="009C06B5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  <w:r w:rsidRPr="009C06B5">
                    <w:rPr>
                      <w:color w:val="000000"/>
                      <w:w w:val="99"/>
                      <w:sz w:val="28"/>
                      <w:szCs w:val="28"/>
                      <w:u w:val="single"/>
                    </w:rPr>
                    <w:t xml:space="preserve"> </w:t>
                  </w:r>
                  <w:r w:rsidRPr="009C06B5">
                    <w:rPr>
                      <w:color w:val="000000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1FD1CC78" w14:textId="77777777" w:rsidR="00A75B30" w:rsidRDefault="00A75B30">
      <w:pPr>
        <w:pStyle w:val="BodyText"/>
        <w:ind w:left="95"/>
        <w:rPr>
          <w:sz w:val="20"/>
        </w:rPr>
      </w:pPr>
    </w:p>
    <w:p w14:paraId="2C4E6209" w14:textId="41A4B410" w:rsidR="00A75B30" w:rsidRPr="00A75B30" w:rsidRDefault="00A75B30" w:rsidP="00A75B30">
      <w:pPr>
        <w:widowControl/>
        <w:numPr>
          <w:ilvl w:val="0"/>
          <w:numId w:val="5"/>
        </w:numPr>
        <w:autoSpaceDE/>
        <w:autoSpaceDN/>
        <w:spacing w:after="48" w:line="259" w:lineRule="auto"/>
        <w:ind w:right="1534" w:hanging="177"/>
        <w:rPr>
          <w:sz w:val="20"/>
          <w:szCs w:val="20"/>
        </w:rPr>
      </w:pPr>
      <w:r w:rsidRPr="00A75B30">
        <w:rPr>
          <w:sz w:val="20"/>
          <w:szCs w:val="20"/>
        </w:rPr>
        <w:t xml:space="preserve">All fees must be paid at time of registration.  Registration will not be accepted without total payment. </w:t>
      </w:r>
    </w:p>
    <w:p w14:paraId="5613B91A" w14:textId="77777777" w:rsidR="00A75B30" w:rsidRPr="00A75B30" w:rsidRDefault="00A75B30" w:rsidP="00A75B30">
      <w:pPr>
        <w:widowControl/>
        <w:numPr>
          <w:ilvl w:val="0"/>
          <w:numId w:val="5"/>
        </w:numPr>
        <w:autoSpaceDE/>
        <w:autoSpaceDN/>
        <w:spacing w:after="48" w:line="259" w:lineRule="auto"/>
        <w:ind w:right="1534" w:hanging="177"/>
        <w:rPr>
          <w:sz w:val="20"/>
          <w:szCs w:val="20"/>
        </w:rPr>
      </w:pPr>
      <w:r w:rsidRPr="00A75B30">
        <w:rPr>
          <w:sz w:val="20"/>
          <w:szCs w:val="20"/>
        </w:rPr>
        <w:t>There are no refunds if the lesson has started or the swimmer should not pass.</w:t>
      </w:r>
    </w:p>
    <w:p w14:paraId="4DB0FF60" w14:textId="77777777" w:rsidR="00A75B30" w:rsidRPr="00A75B30" w:rsidRDefault="00A75B30" w:rsidP="00A75B30">
      <w:pPr>
        <w:widowControl/>
        <w:numPr>
          <w:ilvl w:val="0"/>
          <w:numId w:val="5"/>
        </w:numPr>
        <w:autoSpaceDE/>
        <w:autoSpaceDN/>
        <w:spacing w:after="48" w:line="259" w:lineRule="auto"/>
        <w:ind w:right="1534" w:hanging="177"/>
        <w:rPr>
          <w:sz w:val="20"/>
          <w:szCs w:val="20"/>
        </w:rPr>
      </w:pPr>
      <w:r w:rsidRPr="00A75B30">
        <w:rPr>
          <w:sz w:val="20"/>
          <w:szCs w:val="20"/>
        </w:rPr>
        <w:t>The pool conducts fundraisers to keep the facility operating.  You will be asked to volunteer or donate throughout the year.</w:t>
      </w:r>
    </w:p>
    <w:p w14:paraId="1A41D30E" w14:textId="56EBEB03" w:rsidR="00A75B30" w:rsidRPr="00A75B30" w:rsidRDefault="00A75B30" w:rsidP="00A75B30">
      <w:pPr>
        <w:widowControl/>
        <w:numPr>
          <w:ilvl w:val="0"/>
          <w:numId w:val="5"/>
        </w:numPr>
        <w:autoSpaceDE/>
        <w:autoSpaceDN/>
        <w:spacing w:after="48" w:line="259" w:lineRule="auto"/>
        <w:ind w:right="1534" w:hanging="177"/>
        <w:rPr>
          <w:sz w:val="20"/>
          <w:szCs w:val="20"/>
        </w:rPr>
      </w:pPr>
      <w:r w:rsidRPr="00A75B30">
        <w:rPr>
          <w:sz w:val="20"/>
          <w:szCs w:val="20"/>
        </w:rPr>
        <w:t xml:space="preserve">Make all cheques payable to </w:t>
      </w:r>
      <w:r w:rsidR="009C06B5">
        <w:rPr>
          <w:b/>
          <w:sz w:val="20"/>
          <w:szCs w:val="20"/>
          <w:u w:val="single"/>
        </w:rPr>
        <w:t>Town of Langenburg</w:t>
      </w:r>
    </w:p>
    <w:p w14:paraId="6A4A7702" w14:textId="77777777" w:rsidR="00A75B30" w:rsidRPr="00A75B30" w:rsidRDefault="00A75B30" w:rsidP="00A75B30">
      <w:pPr>
        <w:widowControl/>
        <w:numPr>
          <w:ilvl w:val="0"/>
          <w:numId w:val="5"/>
        </w:numPr>
        <w:autoSpaceDE/>
        <w:autoSpaceDN/>
        <w:spacing w:after="48" w:line="259" w:lineRule="auto"/>
        <w:ind w:right="1534" w:hanging="177"/>
        <w:rPr>
          <w:sz w:val="20"/>
          <w:szCs w:val="20"/>
        </w:rPr>
      </w:pPr>
      <w:r w:rsidRPr="00A75B30">
        <w:rPr>
          <w:sz w:val="20"/>
          <w:szCs w:val="20"/>
        </w:rPr>
        <w:t>All children under the age of 10 must be accompanied by an adult.</w:t>
      </w:r>
    </w:p>
    <w:p w14:paraId="41518FDD" w14:textId="77777777" w:rsidR="00E73C12" w:rsidRDefault="00437945">
      <w:pPr>
        <w:pStyle w:val="BodyText"/>
        <w:spacing w:before="10"/>
        <w:rPr>
          <w:sz w:val="8"/>
        </w:rPr>
      </w:pPr>
      <w:r>
        <w:pict w14:anchorId="41518FE4">
          <v:shape id="docshape8" o:spid="_x0000_s1032" type="#_x0000_t202" style="position:absolute;margin-left:37.8pt;margin-top:16.6pt;width:284.2pt;height:135.45pt;z-index:-15728640;mso-wrap-distance-left:0;mso-wrap-distance-right:0;mso-position-horizontal-relative:page" filled="f" stroked="f">
            <v:textbox style="mso-next-textbox:#docshape8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4"/>
                    <w:gridCol w:w="1814"/>
                    <w:gridCol w:w="1925"/>
                  </w:tblGrid>
                  <w:tr w:rsidR="00E73C12" w14:paraId="41518FF2" w14:textId="77777777">
                    <w:trPr>
                      <w:trHeight w:val="436"/>
                    </w:trPr>
                    <w:tc>
                      <w:tcPr>
                        <w:tcW w:w="5653" w:type="dxa"/>
                        <w:gridSpan w:val="3"/>
                        <w:tcBorders>
                          <w:bottom w:val="thinThickMediumGap" w:sz="4" w:space="0" w:color="000000"/>
                        </w:tcBorders>
                      </w:tcPr>
                      <w:p w14:paraId="41518FF1" w14:textId="77777777" w:rsidR="00E73C12" w:rsidRDefault="00361F00">
                        <w:pPr>
                          <w:pStyle w:val="TableParagraph"/>
                          <w:spacing w:before="58"/>
                          <w:ind w:left="185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LESSON FEES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2021</w:t>
                        </w:r>
                      </w:p>
                    </w:tc>
                  </w:tr>
                  <w:tr w:rsidR="00E73C12" w14:paraId="41518FF6" w14:textId="77777777">
                    <w:trPr>
                      <w:trHeight w:val="347"/>
                    </w:trPr>
                    <w:tc>
                      <w:tcPr>
                        <w:tcW w:w="1914" w:type="dxa"/>
                        <w:tcBorders>
                          <w:top w:val="thickThinMediumGap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8FF3" w14:textId="77777777" w:rsidR="00E73C12" w:rsidRDefault="00E73C1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thickThinMediumGap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8FF4" w14:textId="77777777" w:rsidR="00E73C12" w:rsidRDefault="00361F00">
                        <w:pPr>
                          <w:pStyle w:val="TableParagraph"/>
                          <w:spacing w:before="46"/>
                          <w:ind w:left="179" w:right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Season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Pass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thickThinMediumGap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8FF5" w14:textId="77777777" w:rsidR="00E73C12" w:rsidRDefault="00361F00">
                        <w:pPr>
                          <w:pStyle w:val="TableParagraph"/>
                          <w:spacing w:before="46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Without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Season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Pass</w:t>
                        </w:r>
                      </w:p>
                    </w:tc>
                  </w:tr>
                  <w:tr w:rsidR="00E73C12" w14:paraId="41518FFE" w14:textId="77777777">
                    <w:trPr>
                      <w:trHeight w:val="354"/>
                    </w:trPr>
                    <w:tc>
                      <w:tcPr>
                        <w:tcW w:w="19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8FFB" w14:textId="77777777" w:rsidR="00E73C12" w:rsidRDefault="00361F00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Preschool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1-5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8FFC" w14:textId="30CD12AD" w:rsidR="00E73C12" w:rsidRDefault="00361F00">
                        <w:pPr>
                          <w:pStyle w:val="TableParagraph"/>
                          <w:ind w:left="179" w:righ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$5</w:t>
                        </w:r>
                        <w:r w:rsidR="007D24AB"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 w:rsidR="007D24AB"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8FFD" w14:textId="2652D57E" w:rsidR="00E73C12" w:rsidRDefault="00361F00">
                        <w:pPr>
                          <w:pStyle w:val="TableParagraph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$6</w:t>
                        </w:r>
                        <w:r w:rsidR="007D24AB"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 w:rsidR="007D24AB"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</w:tr>
                  <w:tr w:rsidR="00E73C12" w14:paraId="41519002" w14:textId="77777777">
                    <w:trPr>
                      <w:trHeight w:val="354"/>
                    </w:trPr>
                    <w:tc>
                      <w:tcPr>
                        <w:tcW w:w="19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8FFF" w14:textId="77777777" w:rsidR="00E73C12" w:rsidRDefault="00361F00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Swimmer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1-3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9000" w14:textId="77777777" w:rsidR="00E73C12" w:rsidRDefault="00361F00">
                        <w:pPr>
                          <w:pStyle w:val="TableParagraph"/>
                          <w:ind w:left="179" w:righ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$60.00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9001" w14:textId="77777777" w:rsidR="00E73C12" w:rsidRDefault="00361F00">
                        <w:pPr>
                          <w:pStyle w:val="TableParagraph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$70.00</w:t>
                        </w:r>
                      </w:p>
                    </w:tc>
                  </w:tr>
                  <w:tr w:rsidR="00E73C12" w14:paraId="41519006" w14:textId="77777777">
                    <w:trPr>
                      <w:trHeight w:val="354"/>
                    </w:trPr>
                    <w:tc>
                      <w:tcPr>
                        <w:tcW w:w="19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9003" w14:textId="77777777" w:rsidR="00E73C12" w:rsidRDefault="00361F00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Swimmer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4-6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9004" w14:textId="6999ADB6" w:rsidR="00E73C12" w:rsidRDefault="00361F00">
                        <w:pPr>
                          <w:pStyle w:val="TableParagraph"/>
                          <w:ind w:left="179" w:righ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$6</w:t>
                        </w:r>
                        <w:r w:rsidR="007D24AB"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 w:rsidR="007D24AB">
                          <w:rPr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9005" w14:textId="56D2A0E7" w:rsidR="00E73C12" w:rsidRDefault="00361F00">
                        <w:pPr>
                          <w:pStyle w:val="TableParagraph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$7</w:t>
                        </w:r>
                        <w:r w:rsidR="007D24AB"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 w:rsidR="007D24AB"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</w:tr>
                  <w:tr w:rsidR="00E73C12" w14:paraId="4151900A" w14:textId="77777777">
                    <w:trPr>
                      <w:trHeight w:val="352"/>
                    </w:trPr>
                    <w:tc>
                      <w:tcPr>
                        <w:tcW w:w="19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9007" w14:textId="77777777" w:rsidR="00E73C12" w:rsidRDefault="00361F00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Rookie,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Ranger,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Star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9008" w14:textId="74934F35" w:rsidR="00E73C12" w:rsidRDefault="00361F00">
                        <w:pPr>
                          <w:pStyle w:val="TableParagraph"/>
                          <w:ind w:left="179" w:righ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 w:rsidR="00437945">
                          <w:rPr>
                            <w:sz w:val="20"/>
                          </w:rPr>
                          <w:t>7</w:t>
                        </w:r>
                        <w:r w:rsidR="007D24AB"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>.00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19009" w14:textId="446B31A2" w:rsidR="00E73C12" w:rsidRDefault="00361F00">
                        <w:pPr>
                          <w:pStyle w:val="TableParagraph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 w:rsidR="00437945"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z w:val="20"/>
                          </w:rPr>
                          <w:t>5.00</w:t>
                        </w:r>
                      </w:p>
                    </w:tc>
                  </w:tr>
                </w:tbl>
                <w:p w14:paraId="4151900B" w14:textId="77777777" w:rsidR="00E73C12" w:rsidRDefault="00E73C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1518FE5">
          <v:group id="docshapegroup9" o:spid="_x0000_s1026" style="position:absolute;margin-left:344.25pt;margin-top:6.6pt;width:232.5pt;height:159pt;z-index:-15727616;mso-wrap-distance-left:0;mso-wrap-distance-right:0;mso-position-horizontal-relative:page" coordorigin="6885,132" coordsize="4650,3180">
            <v:rect id="docshape10" o:spid="_x0000_s1031" style="position:absolute;left:6900;top:146;width:4620;height:3150" filled="f" strokeweight="1.5pt"/>
            <v:shape id="docshape11" o:spid="_x0000_s1030" type="#_x0000_t202" style="position:absolute;left:6973;top:277;width:4225;height:1337" filled="f" stroked="f">
              <v:textbox style="mso-next-textbox:#docshape11" inset="0,0,0,0">
                <w:txbxContent>
                  <w:p w14:paraId="4151900C" w14:textId="77777777" w:rsidR="00E73C12" w:rsidRDefault="00361F00">
                    <w:pPr>
                      <w:spacing w:line="286" w:lineRule="exact"/>
                      <w:ind w:left="140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  <w:u w:val="single"/>
                      </w:rPr>
                      <w:t>TOTAL</w:t>
                    </w:r>
                    <w:r>
                      <w:rPr>
                        <w:b/>
                        <w:spacing w:val="-15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  <w:u w:val="single"/>
                      </w:rPr>
                      <w:t>OWING</w:t>
                    </w:r>
                  </w:p>
                  <w:p w14:paraId="4151900D" w14:textId="77777777" w:rsidR="00E73C12" w:rsidRDefault="00361F00">
                    <w:pPr>
                      <w:spacing w:before="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Season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Pass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</w:rPr>
                      <w:t>please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complete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attached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form)</w:t>
                    </w:r>
                    <w:r>
                      <w:rPr>
                        <w:sz w:val="24"/>
                      </w:rPr>
                      <w:t>:</w:t>
                    </w:r>
                  </w:p>
                  <w:p w14:paraId="4151900E" w14:textId="77777777" w:rsidR="00E73C12" w:rsidRDefault="00361F00">
                    <w:pPr>
                      <w:tabs>
                        <w:tab w:val="left" w:pos="3798"/>
                        <w:tab w:val="left" w:pos="3836"/>
                      </w:tabs>
                      <w:spacing w:line="350" w:lineRule="atLeast"/>
                      <w:ind w:right="208" w:firstLine="124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+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Lesson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Fees: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>=</w:t>
                    </w:r>
                  </w:p>
                </w:txbxContent>
              </v:textbox>
            </v:shape>
            <v:shape id="docshape12" o:spid="_x0000_s1029" type="#_x0000_t202" style="position:absolute;left:6973;top:1953;width:734;height:240" filled="f" stroked="f">
              <v:textbox style="mso-next-textbox:#docshape12" inset="0,0,0,0">
                <w:txbxContent>
                  <w:p w14:paraId="4151900F" w14:textId="77777777" w:rsidR="00E73C12" w:rsidRDefault="00361F00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TOTAL:</w:t>
                    </w:r>
                  </w:p>
                </w:txbxContent>
              </v:textbox>
            </v:shape>
            <v:shape id="docshape13" o:spid="_x0000_s1028" type="#_x0000_t202" style="position:absolute;left:8228;top:1953;width:2578;height:240" filled="f" stroked="f">
              <v:textbox style="mso-next-textbox:#docshape13" inset="0,0,0,0">
                <w:txbxContent>
                  <w:p w14:paraId="41519010" w14:textId="77777777" w:rsidR="00E73C12" w:rsidRDefault="00361F00">
                    <w:pPr>
                      <w:tabs>
                        <w:tab w:val="left" w:pos="2557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  <v:shape id="docshape14" o:spid="_x0000_s1027" type="#_x0000_t202" style="position:absolute;left:6973;top:2505;width:4439;height:588" filled="f" stroked="f">
              <v:textbox style="mso-next-textbox:#docshape14" inset="0,0,0,0">
                <w:txbxContent>
                  <w:p w14:paraId="41519011" w14:textId="77777777" w:rsidR="00E73C12" w:rsidRDefault="00361F00">
                    <w:pPr>
                      <w:tabs>
                        <w:tab w:val="left" w:pos="4397"/>
                      </w:tabs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Method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payment: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41519012" w14:textId="77777777" w:rsidR="00E73C12" w:rsidRDefault="00361F00">
                    <w:pPr>
                      <w:tabs>
                        <w:tab w:val="left" w:pos="4418"/>
                      </w:tabs>
                      <w:spacing w:before="55"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Payment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73C12">
      <w:type w:val="continuous"/>
      <w:pgSz w:w="12240" w:h="15840"/>
      <w:pgMar w:top="52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463"/>
    <w:multiLevelType w:val="hybridMultilevel"/>
    <w:tmpl w:val="D27439E0"/>
    <w:lvl w:ilvl="0" w:tplc="A9547D84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B12EDCDC">
      <w:numFmt w:val="bullet"/>
      <w:lvlText w:val="•"/>
      <w:lvlJc w:val="left"/>
      <w:pPr>
        <w:ind w:left="404" w:hanging="284"/>
      </w:pPr>
      <w:rPr>
        <w:rFonts w:hint="default"/>
        <w:lang w:val="en-CA" w:eastAsia="en-US" w:bidi="ar-SA"/>
      </w:rPr>
    </w:lvl>
    <w:lvl w:ilvl="2" w:tplc="8C0ABCC8">
      <w:numFmt w:val="bullet"/>
      <w:lvlText w:val="•"/>
      <w:lvlJc w:val="left"/>
      <w:pPr>
        <w:ind w:left="529" w:hanging="284"/>
      </w:pPr>
      <w:rPr>
        <w:rFonts w:hint="default"/>
        <w:lang w:val="en-CA" w:eastAsia="en-US" w:bidi="ar-SA"/>
      </w:rPr>
    </w:lvl>
    <w:lvl w:ilvl="3" w:tplc="C518E2B8">
      <w:numFmt w:val="bullet"/>
      <w:lvlText w:val="•"/>
      <w:lvlJc w:val="left"/>
      <w:pPr>
        <w:ind w:left="653" w:hanging="284"/>
      </w:pPr>
      <w:rPr>
        <w:rFonts w:hint="default"/>
        <w:lang w:val="en-CA" w:eastAsia="en-US" w:bidi="ar-SA"/>
      </w:rPr>
    </w:lvl>
    <w:lvl w:ilvl="4" w:tplc="52028B30">
      <w:numFmt w:val="bullet"/>
      <w:lvlText w:val="•"/>
      <w:lvlJc w:val="left"/>
      <w:pPr>
        <w:ind w:left="778" w:hanging="284"/>
      </w:pPr>
      <w:rPr>
        <w:rFonts w:hint="default"/>
        <w:lang w:val="en-CA" w:eastAsia="en-US" w:bidi="ar-SA"/>
      </w:rPr>
    </w:lvl>
    <w:lvl w:ilvl="5" w:tplc="26A4D338">
      <w:numFmt w:val="bullet"/>
      <w:lvlText w:val="•"/>
      <w:lvlJc w:val="left"/>
      <w:pPr>
        <w:ind w:left="902" w:hanging="284"/>
      </w:pPr>
      <w:rPr>
        <w:rFonts w:hint="default"/>
        <w:lang w:val="en-CA" w:eastAsia="en-US" w:bidi="ar-SA"/>
      </w:rPr>
    </w:lvl>
    <w:lvl w:ilvl="6" w:tplc="BCB62A62">
      <w:numFmt w:val="bullet"/>
      <w:lvlText w:val="•"/>
      <w:lvlJc w:val="left"/>
      <w:pPr>
        <w:ind w:left="1027" w:hanging="284"/>
      </w:pPr>
      <w:rPr>
        <w:rFonts w:hint="default"/>
        <w:lang w:val="en-CA" w:eastAsia="en-US" w:bidi="ar-SA"/>
      </w:rPr>
    </w:lvl>
    <w:lvl w:ilvl="7" w:tplc="50040BA8">
      <w:numFmt w:val="bullet"/>
      <w:lvlText w:val="•"/>
      <w:lvlJc w:val="left"/>
      <w:pPr>
        <w:ind w:left="1152" w:hanging="284"/>
      </w:pPr>
      <w:rPr>
        <w:rFonts w:hint="default"/>
        <w:lang w:val="en-CA" w:eastAsia="en-US" w:bidi="ar-SA"/>
      </w:rPr>
    </w:lvl>
    <w:lvl w:ilvl="8" w:tplc="6A9093BA">
      <w:numFmt w:val="bullet"/>
      <w:lvlText w:val="•"/>
      <w:lvlJc w:val="left"/>
      <w:pPr>
        <w:ind w:left="1276" w:hanging="284"/>
      </w:pPr>
      <w:rPr>
        <w:rFonts w:hint="default"/>
        <w:lang w:val="en-CA" w:eastAsia="en-US" w:bidi="ar-SA"/>
      </w:rPr>
    </w:lvl>
  </w:abstractNum>
  <w:abstractNum w:abstractNumId="1" w15:restartNumberingAfterBreak="0">
    <w:nsid w:val="51E45218"/>
    <w:multiLevelType w:val="hybridMultilevel"/>
    <w:tmpl w:val="D61CAB1E"/>
    <w:lvl w:ilvl="0" w:tplc="2C4E0CCE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FA41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A46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36BB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F05F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1ACC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3477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EEE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7C5D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5202F"/>
    <w:multiLevelType w:val="hybridMultilevel"/>
    <w:tmpl w:val="CE6CB296"/>
    <w:lvl w:ilvl="0" w:tplc="D73EF8EC">
      <w:start w:val="1"/>
      <w:numFmt w:val="decimal"/>
      <w:lvlText w:val="%1."/>
      <w:lvlJc w:val="left"/>
      <w:pPr>
        <w:ind w:left="704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3C5A93FA">
      <w:numFmt w:val="bullet"/>
      <w:lvlText w:val="•"/>
      <w:lvlJc w:val="left"/>
      <w:pPr>
        <w:ind w:left="1300" w:hanging="567"/>
      </w:pPr>
      <w:rPr>
        <w:rFonts w:hint="default"/>
        <w:lang w:val="en-CA" w:eastAsia="en-US" w:bidi="ar-SA"/>
      </w:rPr>
    </w:lvl>
    <w:lvl w:ilvl="2" w:tplc="5AE8D9D8">
      <w:numFmt w:val="bullet"/>
      <w:lvlText w:val="•"/>
      <w:lvlJc w:val="left"/>
      <w:pPr>
        <w:ind w:left="1900" w:hanging="567"/>
      </w:pPr>
      <w:rPr>
        <w:rFonts w:hint="default"/>
        <w:lang w:val="en-CA" w:eastAsia="en-US" w:bidi="ar-SA"/>
      </w:rPr>
    </w:lvl>
    <w:lvl w:ilvl="3" w:tplc="E222F524">
      <w:numFmt w:val="bullet"/>
      <w:lvlText w:val="•"/>
      <w:lvlJc w:val="left"/>
      <w:pPr>
        <w:ind w:left="2500" w:hanging="567"/>
      </w:pPr>
      <w:rPr>
        <w:rFonts w:hint="default"/>
        <w:lang w:val="en-CA" w:eastAsia="en-US" w:bidi="ar-SA"/>
      </w:rPr>
    </w:lvl>
    <w:lvl w:ilvl="4" w:tplc="E9F4C330">
      <w:numFmt w:val="bullet"/>
      <w:lvlText w:val="•"/>
      <w:lvlJc w:val="left"/>
      <w:pPr>
        <w:ind w:left="3100" w:hanging="567"/>
      </w:pPr>
      <w:rPr>
        <w:rFonts w:hint="default"/>
        <w:lang w:val="en-CA" w:eastAsia="en-US" w:bidi="ar-SA"/>
      </w:rPr>
    </w:lvl>
    <w:lvl w:ilvl="5" w:tplc="80B64D74">
      <w:numFmt w:val="bullet"/>
      <w:lvlText w:val="•"/>
      <w:lvlJc w:val="left"/>
      <w:pPr>
        <w:ind w:left="3700" w:hanging="567"/>
      </w:pPr>
      <w:rPr>
        <w:rFonts w:hint="default"/>
        <w:lang w:val="en-CA" w:eastAsia="en-US" w:bidi="ar-SA"/>
      </w:rPr>
    </w:lvl>
    <w:lvl w:ilvl="6" w:tplc="E604A502">
      <w:numFmt w:val="bullet"/>
      <w:lvlText w:val="•"/>
      <w:lvlJc w:val="left"/>
      <w:pPr>
        <w:ind w:left="4300" w:hanging="567"/>
      </w:pPr>
      <w:rPr>
        <w:rFonts w:hint="default"/>
        <w:lang w:val="en-CA" w:eastAsia="en-US" w:bidi="ar-SA"/>
      </w:rPr>
    </w:lvl>
    <w:lvl w:ilvl="7" w:tplc="E56261E6">
      <w:numFmt w:val="bullet"/>
      <w:lvlText w:val="•"/>
      <w:lvlJc w:val="left"/>
      <w:pPr>
        <w:ind w:left="4900" w:hanging="567"/>
      </w:pPr>
      <w:rPr>
        <w:rFonts w:hint="default"/>
        <w:lang w:val="en-CA" w:eastAsia="en-US" w:bidi="ar-SA"/>
      </w:rPr>
    </w:lvl>
    <w:lvl w:ilvl="8" w:tplc="171A9F7C">
      <w:numFmt w:val="bullet"/>
      <w:lvlText w:val="•"/>
      <w:lvlJc w:val="left"/>
      <w:pPr>
        <w:ind w:left="5500" w:hanging="567"/>
      </w:pPr>
      <w:rPr>
        <w:rFonts w:hint="default"/>
        <w:lang w:val="en-CA" w:eastAsia="en-US" w:bidi="ar-SA"/>
      </w:rPr>
    </w:lvl>
  </w:abstractNum>
  <w:abstractNum w:abstractNumId="3" w15:restartNumberingAfterBreak="0">
    <w:nsid w:val="6D9A0C9E"/>
    <w:multiLevelType w:val="hybridMultilevel"/>
    <w:tmpl w:val="5EAAF77E"/>
    <w:lvl w:ilvl="0" w:tplc="317CCDD2">
      <w:start w:val="1"/>
      <w:numFmt w:val="decimal"/>
      <w:lvlText w:val="%1."/>
      <w:lvlJc w:val="left"/>
      <w:pPr>
        <w:ind w:left="704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8F24D65E">
      <w:numFmt w:val="bullet"/>
      <w:lvlText w:val="•"/>
      <w:lvlJc w:val="left"/>
      <w:pPr>
        <w:ind w:left="1048" w:hanging="567"/>
      </w:pPr>
      <w:rPr>
        <w:rFonts w:hint="default"/>
        <w:lang w:val="en-CA" w:eastAsia="en-US" w:bidi="ar-SA"/>
      </w:rPr>
    </w:lvl>
    <w:lvl w:ilvl="2" w:tplc="88882BA6">
      <w:numFmt w:val="bullet"/>
      <w:lvlText w:val="•"/>
      <w:lvlJc w:val="left"/>
      <w:pPr>
        <w:ind w:left="1397" w:hanging="567"/>
      </w:pPr>
      <w:rPr>
        <w:rFonts w:hint="default"/>
        <w:lang w:val="en-CA" w:eastAsia="en-US" w:bidi="ar-SA"/>
      </w:rPr>
    </w:lvl>
    <w:lvl w:ilvl="3" w:tplc="C922907A">
      <w:numFmt w:val="bullet"/>
      <w:lvlText w:val="•"/>
      <w:lvlJc w:val="left"/>
      <w:pPr>
        <w:ind w:left="1746" w:hanging="567"/>
      </w:pPr>
      <w:rPr>
        <w:rFonts w:hint="default"/>
        <w:lang w:val="en-CA" w:eastAsia="en-US" w:bidi="ar-SA"/>
      </w:rPr>
    </w:lvl>
    <w:lvl w:ilvl="4" w:tplc="2C8A2CA8">
      <w:numFmt w:val="bullet"/>
      <w:lvlText w:val="•"/>
      <w:lvlJc w:val="left"/>
      <w:pPr>
        <w:ind w:left="2095" w:hanging="567"/>
      </w:pPr>
      <w:rPr>
        <w:rFonts w:hint="default"/>
        <w:lang w:val="en-CA" w:eastAsia="en-US" w:bidi="ar-SA"/>
      </w:rPr>
    </w:lvl>
    <w:lvl w:ilvl="5" w:tplc="9512405C">
      <w:numFmt w:val="bullet"/>
      <w:lvlText w:val="•"/>
      <w:lvlJc w:val="left"/>
      <w:pPr>
        <w:ind w:left="2444" w:hanging="567"/>
      </w:pPr>
      <w:rPr>
        <w:rFonts w:hint="default"/>
        <w:lang w:val="en-CA" w:eastAsia="en-US" w:bidi="ar-SA"/>
      </w:rPr>
    </w:lvl>
    <w:lvl w:ilvl="6" w:tplc="77EC2CA6">
      <w:numFmt w:val="bullet"/>
      <w:lvlText w:val="•"/>
      <w:lvlJc w:val="left"/>
      <w:pPr>
        <w:ind w:left="2793" w:hanging="567"/>
      </w:pPr>
      <w:rPr>
        <w:rFonts w:hint="default"/>
        <w:lang w:val="en-CA" w:eastAsia="en-US" w:bidi="ar-SA"/>
      </w:rPr>
    </w:lvl>
    <w:lvl w:ilvl="7" w:tplc="58C615BA">
      <w:numFmt w:val="bullet"/>
      <w:lvlText w:val="•"/>
      <w:lvlJc w:val="left"/>
      <w:pPr>
        <w:ind w:left="3141" w:hanging="567"/>
      </w:pPr>
      <w:rPr>
        <w:rFonts w:hint="default"/>
        <w:lang w:val="en-CA" w:eastAsia="en-US" w:bidi="ar-SA"/>
      </w:rPr>
    </w:lvl>
    <w:lvl w:ilvl="8" w:tplc="D1EA7AAA">
      <w:numFmt w:val="bullet"/>
      <w:lvlText w:val="•"/>
      <w:lvlJc w:val="left"/>
      <w:pPr>
        <w:ind w:left="3490" w:hanging="567"/>
      </w:pPr>
      <w:rPr>
        <w:rFonts w:hint="default"/>
        <w:lang w:val="en-CA" w:eastAsia="en-US" w:bidi="ar-SA"/>
      </w:rPr>
    </w:lvl>
  </w:abstractNum>
  <w:abstractNum w:abstractNumId="4" w15:restartNumberingAfterBreak="0">
    <w:nsid w:val="71022FD2"/>
    <w:multiLevelType w:val="hybridMultilevel"/>
    <w:tmpl w:val="7E2E0D56"/>
    <w:lvl w:ilvl="0" w:tplc="086C79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9078F476">
      <w:numFmt w:val="bullet"/>
      <w:lvlText w:val="•"/>
      <w:lvlJc w:val="left"/>
      <w:pPr>
        <w:ind w:left="372" w:hanging="284"/>
      </w:pPr>
      <w:rPr>
        <w:rFonts w:hint="default"/>
        <w:lang w:val="en-CA" w:eastAsia="en-US" w:bidi="ar-SA"/>
      </w:rPr>
    </w:lvl>
    <w:lvl w:ilvl="2" w:tplc="1DB04704">
      <w:numFmt w:val="bullet"/>
      <w:lvlText w:val="•"/>
      <w:lvlJc w:val="left"/>
      <w:pPr>
        <w:ind w:left="464" w:hanging="284"/>
      </w:pPr>
      <w:rPr>
        <w:rFonts w:hint="default"/>
        <w:lang w:val="en-CA" w:eastAsia="en-US" w:bidi="ar-SA"/>
      </w:rPr>
    </w:lvl>
    <w:lvl w:ilvl="3" w:tplc="E0E44FD0">
      <w:numFmt w:val="bullet"/>
      <w:lvlText w:val="•"/>
      <w:lvlJc w:val="left"/>
      <w:pPr>
        <w:ind w:left="556" w:hanging="284"/>
      </w:pPr>
      <w:rPr>
        <w:rFonts w:hint="default"/>
        <w:lang w:val="en-CA" w:eastAsia="en-US" w:bidi="ar-SA"/>
      </w:rPr>
    </w:lvl>
    <w:lvl w:ilvl="4" w:tplc="4598241E">
      <w:numFmt w:val="bullet"/>
      <w:lvlText w:val="•"/>
      <w:lvlJc w:val="left"/>
      <w:pPr>
        <w:ind w:left="648" w:hanging="284"/>
      </w:pPr>
      <w:rPr>
        <w:rFonts w:hint="default"/>
        <w:lang w:val="en-CA" w:eastAsia="en-US" w:bidi="ar-SA"/>
      </w:rPr>
    </w:lvl>
    <w:lvl w:ilvl="5" w:tplc="D966BB1A">
      <w:numFmt w:val="bullet"/>
      <w:lvlText w:val="•"/>
      <w:lvlJc w:val="left"/>
      <w:pPr>
        <w:ind w:left="740" w:hanging="284"/>
      </w:pPr>
      <w:rPr>
        <w:rFonts w:hint="default"/>
        <w:lang w:val="en-CA" w:eastAsia="en-US" w:bidi="ar-SA"/>
      </w:rPr>
    </w:lvl>
    <w:lvl w:ilvl="6" w:tplc="654A24D2">
      <w:numFmt w:val="bullet"/>
      <w:lvlText w:val="•"/>
      <w:lvlJc w:val="left"/>
      <w:pPr>
        <w:ind w:left="832" w:hanging="284"/>
      </w:pPr>
      <w:rPr>
        <w:rFonts w:hint="default"/>
        <w:lang w:val="en-CA" w:eastAsia="en-US" w:bidi="ar-SA"/>
      </w:rPr>
    </w:lvl>
    <w:lvl w:ilvl="7" w:tplc="000AD696">
      <w:numFmt w:val="bullet"/>
      <w:lvlText w:val="•"/>
      <w:lvlJc w:val="left"/>
      <w:pPr>
        <w:ind w:left="925" w:hanging="284"/>
      </w:pPr>
      <w:rPr>
        <w:rFonts w:hint="default"/>
        <w:lang w:val="en-CA" w:eastAsia="en-US" w:bidi="ar-SA"/>
      </w:rPr>
    </w:lvl>
    <w:lvl w:ilvl="8" w:tplc="D1EAA2D2">
      <w:numFmt w:val="bullet"/>
      <w:lvlText w:val="•"/>
      <w:lvlJc w:val="left"/>
      <w:pPr>
        <w:ind w:left="1017" w:hanging="284"/>
      </w:pPr>
      <w:rPr>
        <w:rFonts w:hint="default"/>
        <w:lang w:val="en-CA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C12"/>
    <w:rsid w:val="00361F00"/>
    <w:rsid w:val="00365232"/>
    <w:rsid w:val="00366BFD"/>
    <w:rsid w:val="00437945"/>
    <w:rsid w:val="00663D55"/>
    <w:rsid w:val="00685FE3"/>
    <w:rsid w:val="006B0DB9"/>
    <w:rsid w:val="007D24AB"/>
    <w:rsid w:val="00885940"/>
    <w:rsid w:val="00932D8F"/>
    <w:rsid w:val="009C06B5"/>
    <w:rsid w:val="00A75B30"/>
    <w:rsid w:val="00CE234D"/>
    <w:rsid w:val="00D80613"/>
    <w:rsid w:val="00E73C12"/>
    <w:rsid w:val="00F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1518FB9"/>
  <w15:docId w15:val="{8FA17976-70A4-49FC-A9FA-CCA1B36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spacing w:before="5"/>
      <w:ind w:left="55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166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5"/>
      <w:ind w:left="704" w:hanging="568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9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Wagantall</dc:creator>
  <cp:lastModifiedBy>Langenburg Park and rec</cp:lastModifiedBy>
  <cp:revision>16</cp:revision>
  <dcterms:created xsi:type="dcterms:W3CDTF">2021-06-07T17:16:00Z</dcterms:created>
  <dcterms:modified xsi:type="dcterms:W3CDTF">2021-06-08T16:49:00Z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2021-06-07T00:00:00Z</vt:filetime>
  </property>
</Properties>
</file>